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48DF" w:rsidRPr="00E1522E" w:rsidRDefault="005148DF" w:rsidP="0052042E">
      <w:pPr>
        <w:tabs>
          <w:tab w:val="left" w:pos="10490"/>
        </w:tabs>
        <w:spacing w:line="360" w:lineRule="auto"/>
        <w:ind w:left="-142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16E16">
        <w:rPr>
          <w:rFonts w:ascii="Times New Roman" w:hAnsi="Times New Roman" w:cs="Times New Roman"/>
          <w:b/>
          <w:sz w:val="28"/>
          <w:szCs w:val="28"/>
        </w:rPr>
        <w:t>PROJECT NAME :</w:t>
      </w:r>
      <w:r>
        <w:rPr>
          <w:rFonts w:ascii="Times New Roman" w:hAnsi="Times New Roman" w:cs="Times New Roman"/>
          <w:b/>
          <w:sz w:val="28"/>
          <w:szCs w:val="28"/>
        </w:rPr>
        <w:t xml:space="preserve"> AGRO BOT UNIVERSAL AI BASED AGRICULTURAL ASSISTANT</w:t>
      </w:r>
    </w:p>
    <w:p w:rsidR="005148DF" w:rsidRPr="00E1522E" w:rsidRDefault="005148DF" w:rsidP="0052042E">
      <w:pPr>
        <w:spacing w:line="360" w:lineRule="auto"/>
        <w:jc w:val="center"/>
        <w:rPr>
          <w:rFonts w:ascii="Times New Roman" w:hAnsi="Times New Roman" w:cs="Times New Roman"/>
          <w:b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color w:val="C00000"/>
          <w:sz w:val="28"/>
          <w:szCs w:val="28"/>
        </w:rPr>
        <w:t>2</w:t>
      </w:r>
      <w:r w:rsidRPr="005148DF">
        <w:rPr>
          <w:rFonts w:ascii="Times New Roman" w:hAnsi="Times New Roman" w:cs="Times New Roman"/>
          <w:b/>
          <w:color w:val="C00000"/>
          <w:sz w:val="28"/>
          <w:szCs w:val="28"/>
          <w:vertAlign w:val="superscript"/>
        </w:rPr>
        <w:t>nd</w:t>
      </w:r>
      <w:r>
        <w:rPr>
          <w:rFonts w:ascii="Times New Roman" w:hAnsi="Times New Roman" w:cs="Times New Roman"/>
          <w:b/>
          <w:color w:val="C00000"/>
          <w:sz w:val="28"/>
          <w:szCs w:val="28"/>
        </w:rPr>
        <w:t xml:space="preserve"> Milestone Project Report</w:t>
      </w:r>
    </w:p>
    <w:p w:rsidR="005148DF" w:rsidRDefault="005148DF" w:rsidP="0052042E">
      <w:pPr>
        <w:spacing w:line="36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E1522E">
        <w:rPr>
          <w:rFonts w:ascii="Times New Roman" w:hAnsi="Times New Roman" w:cs="Times New Roman"/>
          <w:b/>
          <w:sz w:val="20"/>
          <w:szCs w:val="20"/>
        </w:rPr>
        <w:t xml:space="preserve">(PASUNURI POOJA- </w:t>
      </w:r>
      <w:hyperlink r:id="rId7" w:history="1">
        <w:r w:rsidRPr="00E1522E">
          <w:rPr>
            <w:rStyle w:val="Hyperlink"/>
            <w:rFonts w:ascii="Times New Roman" w:hAnsi="Times New Roman" w:cs="Times New Roman"/>
            <w:b/>
            <w:sz w:val="20"/>
            <w:szCs w:val="20"/>
          </w:rPr>
          <w:t>poojareddypasunuri@gmail.com</w:t>
        </w:r>
      </w:hyperlink>
      <w:r w:rsidRPr="00E1522E">
        <w:rPr>
          <w:rFonts w:ascii="Times New Roman" w:hAnsi="Times New Roman" w:cs="Times New Roman"/>
          <w:b/>
          <w:sz w:val="20"/>
          <w:szCs w:val="20"/>
        </w:rPr>
        <w:t xml:space="preserve"> MALLA REDDY ENGINEERING COLLEGE FOR WOMEN)</w:t>
      </w:r>
    </w:p>
    <w:p w:rsidR="005148DF" w:rsidRDefault="005148DF" w:rsidP="0052042E">
      <w:pPr>
        <w:spacing w:line="360" w:lineRule="auto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GITHUB LINK:</w:t>
      </w:r>
      <w:r w:rsidRPr="00434C83">
        <w:t xml:space="preserve"> </w:t>
      </w:r>
      <w:hyperlink r:id="rId8" w:history="1">
        <w:r w:rsidRPr="00F96117">
          <w:rPr>
            <w:rStyle w:val="Hyperlink"/>
            <w:rFonts w:ascii="Times New Roman" w:hAnsi="Times New Roman" w:cs="Times New Roman"/>
            <w:b/>
            <w:sz w:val="20"/>
            <w:szCs w:val="20"/>
          </w:rPr>
          <w:t>https://github.com/Pasunuri-Pooja/agri-chat-bot.git</w:t>
        </w:r>
      </w:hyperlink>
    </w:p>
    <w:p w:rsidR="005148DF" w:rsidRDefault="005148DF" w:rsidP="0052042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2E08DB" w:rsidRDefault="002E08DB" w:rsidP="0052042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b/>
          <w:bCs/>
          <w:sz w:val="28"/>
          <w:szCs w:val="28"/>
        </w:rPr>
        <w:t>Project Type:</w:t>
      </w:r>
      <w:r w:rsidRPr="002E08DB">
        <w:rPr>
          <w:rFonts w:ascii="Times New Roman" w:hAnsi="Times New Roman" w:cs="Times New Roman"/>
          <w:sz w:val="28"/>
          <w:szCs w:val="28"/>
        </w:rPr>
        <w:t xml:space="preserve"> Full-Stack Web Application</w:t>
      </w:r>
    </w:p>
    <w:p w:rsidR="005C47E1" w:rsidRPr="002E08DB" w:rsidRDefault="005C47E1" w:rsidP="0052042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148DF" w:rsidRPr="005148DF" w:rsidRDefault="002E08DB" w:rsidP="0052042E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E08DB">
        <w:rPr>
          <w:rFonts w:ascii="Times New Roman" w:hAnsi="Times New Roman" w:cs="Times New Roman"/>
          <w:b/>
          <w:bCs/>
          <w:sz w:val="28"/>
          <w:szCs w:val="28"/>
        </w:rPr>
        <w:t>Technologies Used:</w:t>
      </w:r>
    </w:p>
    <w:p w:rsidR="002E08DB" w:rsidRDefault="002E08DB" w:rsidP="0052042E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48DF">
        <w:rPr>
          <w:rFonts w:ascii="Times New Roman" w:hAnsi="Times New Roman" w:cs="Times New Roman"/>
          <w:b/>
          <w:sz w:val="28"/>
          <w:szCs w:val="28"/>
        </w:rPr>
        <w:t>Backend:</w:t>
      </w:r>
      <w:r w:rsidRPr="002E08DB">
        <w:rPr>
          <w:rFonts w:ascii="Times New Roman" w:hAnsi="Times New Roman" w:cs="Times New Roman"/>
          <w:sz w:val="28"/>
          <w:szCs w:val="28"/>
        </w:rPr>
        <w:t xml:space="preserve"> Python, Flask, Flask-SQLAlchemy</w:t>
      </w:r>
    </w:p>
    <w:p w:rsidR="005148DF" w:rsidRPr="002E08DB" w:rsidRDefault="005148DF" w:rsidP="0052042E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48DF">
        <w:rPr>
          <w:rFonts w:ascii="Times New Roman" w:hAnsi="Times New Roman" w:cs="Times New Roman"/>
          <w:b/>
          <w:sz w:val="28"/>
          <w:szCs w:val="28"/>
        </w:rPr>
        <w:t>AI/ML:</w:t>
      </w:r>
      <w:r w:rsidRPr="002E08DB">
        <w:rPr>
          <w:rFonts w:ascii="Times New Roman" w:hAnsi="Times New Roman" w:cs="Times New Roman"/>
          <w:sz w:val="28"/>
          <w:szCs w:val="28"/>
        </w:rPr>
        <w:t xml:space="preserve"> DeepSeek (OpenRouter API), Google Translator, LangDetect</w:t>
      </w:r>
    </w:p>
    <w:p w:rsidR="005148DF" w:rsidRPr="002E08DB" w:rsidRDefault="005148DF" w:rsidP="0052042E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>Other Libraries: Requests, dotenv, werkzeug.security</w:t>
      </w:r>
    </w:p>
    <w:p w:rsidR="002E08DB" w:rsidRPr="002E08DB" w:rsidRDefault="002E08DB" w:rsidP="0052042E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48DF">
        <w:rPr>
          <w:rFonts w:ascii="Times New Roman" w:hAnsi="Times New Roman" w:cs="Times New Roman"/>
          <w:b/>
          <w:sz w:val="28"/>
          <w:szCs w:val="28"/>
        </w:rPr>
        <w:t>Database:</w:t>
      </w:r>
      <w:r w:rsidRPr="002E08DB">
        <w:rPr>
          <w:rFonts w:ascii="Times New Roman" w:hAnsi="Times New Roman" w:cs="Times New Roman"/>
          <w:sz w:val="28"/>
          <w:szCs w:val="28"/>
        </w:rPr>
        <w:t xml:space="preserve"> SQLite</w:t>
      </w:r>
    </w:p>
    <w:p w:rsidR="002E08DB" w:rsidRPr="002E08DB" w:rsidRDefault="002E08DB" w:rsidP="0052042E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148DF">
        <w:rPr>
          <w:rFonts w:ascii="Times New Roman" w:hAnsi="Times New Roman" w:cs="Times New Roman"/>
          <w:b/>
          <w:sz w:val="28"/>
          <w:szCs w:val="28"/>
        </w:rPr>
        <w:t>Frontend:</w:t>
      </w:r>
      <w:r w:rsidRPr="002E08DB">
        <w:rPr>
          <w:rFonts w:ascii="Times New Roman" w:hAnsi="Times New Roman" w:cs="Times New Roman"/>
          <w:sz w:val="28"/>
          <w:szCs w:val="28"/>
        </w:rPr>
        <w:t xml:space="preserve"> HTML, CSS, jQuery, Bootstrap (optional)</w:t>
      </w:r>
    </w:p>
    <w:p w:rsidR="005C47E1" w:rsidRPr="002E08DB" w:rsidRDefault="005C47E1" w:rsidP="0052042E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F0400" w:rsidRDefault="005148DF" w:rsidP="0052042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Project</w:t>
      </w:r>
      <w:r w:rsidR="002E08DB" w:rsidRPr="002E08DB">
        <w:rPr>
          <w:rFonts w:ascii="Times New Roman" w:hAnsi="Times New Roman" w:cs="Times New Roman"/>
          <w:b/>
          <w:bCs/>
          <w:sz w:val="28"/>
          <w:szCs w:val="28"/>
        </w:rPr>
        <w:t>Description:</w:t>
      </w:r>
      <w:r w:rsidR="002E08DB" w:rsidRPr="002E08DB">
        <w:rPr>
          <w:rFonts w:ascii="Times New Roman" w:hAnsi="Times New Roman" w:cs="Times New Roman"/>
          <w:sz w:val="28"/>
          <w:szCs w:val="28"/>
        </w:rPr>
        <w:br/>
        <w:t>Agro Chatbot is an AI-driven agriculture assistant designed to help farmers and agriculture students interactively. It provides guidance on crops, soil, pests, fertilizers, harvest, and more. The system supports multiple languages and keeps a history of user interactions fo</w:t>
      </w:r>
      <w:r>
        <w:rPr>
          <w:rFonts w:ascii="Times New Roman" w:hAnsi="Times New Roman" w:cs="Times New Roman"/>
          <w:sz w:val="28"/>
          <w:szCs w:val="28"/>
        </w:rPr>
        <w:t>r both users and administrators.</w:t>
      </w:r>
    </w:p>
    <w:p w:rsidR="005148DF" w:rsidRDefault="005148DF" w:rsidP="005148D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F0400" w:rsidRPr="000F0400" w:rsidRDefault="000F0400" w:rsidP="000F04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F0400">
        <w:rPr>
          <w:rFonts w:ascii="Times New Roman" w:hAnsi="Times New Roman" w:cs="Times New Roman"/>
          <w:b/>
          <w:bCs/>
          <w:sz w:val="28"/>
          <w:szCs w:val="28"/>
        </w:rPr>
        <w:t>ChatBot User Interface:</w:t>
      </w:r>
    </w:p>
    <w:p w:rsidR="000F0400" w:rsidRDefault="000F0400" w:rsidP="000F0400">
      <w:pPr>
        <w:rPr>
          <w:rFonts w:ascii="Times New Roman" w:hAnsi="Times New Roman" w:cs="Times New Roman"/>
          <w:sz w:val="28"/>
          <w:szCs w:val="28"/>
        </w:rPr>
      </w:pPr>
      <w:r w:rsidRPr="000F040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054985"/>
            <wp:effectExtent l="0" t="0" r="2540" b="0"/>
            <wp:docPr id="209035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52457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E1" w:rsidRDefault="005C47E1" w:rsidP="005C47E1">
      <w:pPr>
        <w:rPr>
          <w:rFonts w:ascii="Times New Roman" w:hAnsi="Times New Roman" w:cs="Times New Roman"/>
          <w:sz w:val="28"/>
          <w:szCs w:val="28"/>
        </w:rPr>
      </w:pPr>
    </w:p>
    <w:p w:rsidR="007271BA" w:rsidRDefault="007271BA" w:rsidP="005C47E1">
      <w:pPr>
        <w:rPr>
          <w:rFonts w:ascii="Times New Roman" w:hAnsi="Times New Roman" w:cs="Times New Roman"/>
          <w:sz w:val="28"/>
          <w:szCs w:val="28"/>
        </w:rPr>
      </w:pPr>
      <w:r w:rsidRPr="007271B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048000"/>
            <wp:effectExtent l="0" t="0" r="2540" b="0"/>
            <wp:docPr id="74966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65693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00" w:rsidRPr="002E08DB" w:rsidRDefault="000F0400" w:rsidP="005C47E1">
      <w:pPr>
        <w:rPr>
          <w:rFonts w:ascii="Times New Roman" w:hAnsi="Times New Roman" w:cs="Times New Roman"/>
          <w:sz w:val="28"/>
          <w:szCs w:val="28"/>
        </w:rPr>
      </w:pPr>
    </w:p>
    <w:p w:rsidR="002E08DB" w:rsidRPr="002E08DB" w:rsidRDefault="002E08DB" w:rsidP="002E08D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b/>
          <w:bCs/>
          <w:sz w:val="28"/>
          <w:szCs w:val="28"/>
        </w:rPr>
        <w:t>User Authentication &amp; Registration</w:t>
      </w:r>
    </w:p>
    <w:p w:rsidR="002E08DB" w:rsidRPr="002E08DB" w:rsidRDefault="002E08DB" w:rsidP="002E08DB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>Users can register and login securely.</w:t>
      </w:r>
    </w:p>
    <w:p w:rsidR="005C47E1" w:rsidRPr="000F0400" w:rsidRDefault="002E08DB" w:rsidP="005C47E1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>Passwords are hashed using werkzeug.security.</w:t>
      </w:r>
    </w:p>
    <w:p w:rsidR="005C47E1" w:rsidRDefault="005C47E1" w:rsidP="005C47E1">
      <w:pPr>
        <w:rPr>
          <w:rFonts w:ascii="Times New Roman" w:hAnsi="Times New Roman" w:cs="Times New Roman"/>
          <w:sz w:val="28"/>
          <w:szCs w:val="28"/>
        </w:rPr>
      </w:pPr>
    </w:p>
    <w:p w:rsidR="005148DF" w:rsidRDefault="005148DF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148DF" w:rsidRDefault="005148DF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C47E1" w:rsidRPr="005C47E1" w:rsidRDefault="005C47E1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7E1">
        <w:rPr>
          <w:rFonts w:ascii="Times New Roman" w:hAnsi="Times New Roman" w:cs="Times New Roman"/>
          <w:b/>
          <w:bCs/>
          <w:sz w:val="28"/>
          <w:szCs w:val="28"/>
        </w:rPr>
        <w:lastRenderedPageBreak/>
        <w:t>Register Page:</w:t>
      </w:r>
    </w:p>
    <w:p w:rsidR="005C47E1" w:rsidRDefault="005C47E1" w:rsidP="005C47E1">
      <w:pPr>
        <w:jc w:val="center"/>
        <w:rPr>
          <w:rFonts w:ascii="Times New Roman" w:hAnsi="Times New Roman" w:cs="Times New Roman"/>
          <w:sz w:val="28"/>
          <w:szCs w:val="28"/>
        </w:rPr>
      </w:pPr>
      <w:r w:rsidRPr="005C47E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15000" cy="3047451"/>
            <wp:effectExtent l="0" t="0" r="0" b="635"/>
            <wp:docPr id="119855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57665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273" cy="307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00" w:rsidRDefault="000F0400" w:rsidP="005C47E1">
      <w:pPr>
        <w:rPr>
          <w:rFonts w:ascii="Times New Roman" w:hAnsi="Times New Roman" w:cs="Times New Roman"/>
          <w:sz w:val="28"/>
          <w:szCs w:val="28"/>
        </w:rPr>
      </w:pPr>
    </w:p>
    <w:p w:rsidR="000F0400" w:rsidRDefault="000F0400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C47E1" w:rsidRPr="005C47E1" w:rsidRDefault="005C47E1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7E1">
        <w:rPr>
          <w:rFonts w:ascii="Times New Roman" w:hAnsi="Times New Roman" w:cs="Times New Roman"/>
          <w:b/>
          <w:bCs/>
          <w:sz w:val="28"/>
          <w:szCs w:val="28"/>
        </w:rPr>
        <w:t>Login Page:</w:t>
      </w:r>
    </w:p>
    <w:p w:rsidR="000F0400" w:rsidRPr="005148DF" w:rsidRDefault="005C47E1" w:rsidP="005148DF">
      <w:pPr>
        <w:jc w:val="center"/>
        <w:rPr>
          <w:rFonts w:ascii="Times New Roman" w:hAnsi="Times New Roman" w:cs="Times New Roman"/>
          <w:sz w:val="28"/>
          <w:szCs w:val="28"/>
        </w:rPr>
      </w:pPr>
      <w:r w:rsidRPr="005C47E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329" cy="3065049"/>
            <wp:effectExtent l="0" t="0" r="3175" b="2540"/>
            <wp:docPr id="87186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60056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98" cy="31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00" w:rsidRDefault="000F0400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148DF" w:rsidRDefault="005148DF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148DF" w:rsidRDefault="005148DF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148DF" w:rsidRDefault="005148DF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148DF" w:rsidRDefault="005148DF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148DF" w:rsidRDefault="005148DF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C47E1" w:rsidRDefault="005C47E1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7E1">
        <w:rPr>
          <w:rFonts w:ascii="Times New Roman" w:hAnsi="Times New Roman" w:cs="Times New Roman"/>
          <w:b/>
          <w:bCs/>
          <w:sz w:val="28"/>
          <w:szCs w:val="28"/>
        </w:rPr>
        <w:t>Admin Login Page:</w:t>
      </w:r>
    </w:p>
    <w:p w:rsidR="005C47E1" w:rsidRDefault="005C47E1" w:rsidP="005C47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47E1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>
            <wp:extent cx="5731510" cy="3052445"/>
            <wp:effectExtent l="0" t="0" r="2540" b="0"/>
            <wp:docPr id="6597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6329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E1" w:rsidRDefault="005C47E1" w:rsidP="005C47E1">
      <w:pPr>
        <w:rPr>
          <w:rFonts w:ascii="Times New Roman" w:hAnsi="Times New Roman" w:cs="Times New Roman"/>
          <w:sz w:val="28"/>
          <w:szCs w:val="28"/>
        </w:rPr>
      </w:pPr>
    </w:p>
    <w:p w:rsidR="007271BA" w:rsidRPr="002E08DB" w:rsidRDefault="007271BA" w:rsidP="005C47E1">
      <w:pPr>
        <w:rPr>
          <w:rFonts w:ascii="Times New Roman" w:hAnsi="Times New Roman" w:cs="Times New Roman"/>
          <w:sz w:val="28"/>
          <w:szCs w:val="28"/>
        </w:rPr>
      </w:pPr>
    </w:p>
    <w:p w:rsidR="002E08DB" w:rsidRPr="002E08DB" w:rsidRDefault="002E08DB" w:rsidP="002E08D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b/>
          <w:bCs/>
          <w:sz w:val="28"/>
          <w:szCs w:val="28"/>
        </w:rPr>
        <w:t>Admin Dashboard</w:t>
      </w:r>
    </w:p>
    <w:p w:rsidR="002E08DB" w:rsidRPr="002E08DB" w:rsidRDefault="002E08DB" w:rsidP="002E08DB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>Admin can login using a separate credential (admin/admin123 by default).</w:t>
      </w:r>
    </w:p>
    <w:p w:rsidR="000F0400" w:rsidRPr="007271BA" w:rsidRDefault="002E08DB" w:rsidP="000F0400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>Admin can view chat history, search messages, download CSV, and clear chat history.</w:t>
      </w:r>
    </w:p>
    <w:p w:rsidR="000F0400" w:rsidRDefault="000F0400" w:rsidP="000F0400">
      <w:pPr>
        <w:rPr>
          <w:rFonts w:ascii="Times New Roman" w:hAnsi="Times New Roman" w:cs="Times New Roman"/>
          <w:sz w:val="28"/>
          <w:szCs w:val="28"/>
        </w:rPr>
      </w:pPr>
    </w:p>
    <w:p w:rsidR="000F0400" w:rsidRPr="002E08DB" w:rsidRDefault="005C47E1" w:rsidP="005C47E1">
      <w:pPr>
        <w:rPr>
          <w:rFonts w:ascii="Times New Roman" w:hAnsi="Times New Roman" w:cs="Times New Roman"/>
          <w:sz w:val="28"/>
          <w:szCs w:val="28"/>
        </w:rPr>
      </w:pPr>
      <w:r w:rsidRPr="005C47E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032760"/>
            <wp:effectExtent l="0" t="0" r="2540" b="0"/>
            <wp:docPr id="120751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16636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DB" w:rsidRPr="002E08DB" w:rsidRDefault="002E08DB" w:rsidP="000F0400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b/>
          <w:bCs/>
          <w:sz w:val="28"/>
          <w:szCs w:val="28"/>
        </w:rPr>
        <w:t>Persistent Chat History</w:t>
      </w:r>
    </w:p>
    <w:p w:rsidR="002E08DB" w:rsidRPr="002E08DB" w:rsidRDefault="002E08DB" w:rsidP="002E08DB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>User queries and AI responses are stored in SQLite database using SQL</w:t>
      </w:r>
      <w:r w:rsidR="005148DF">
        <w:rPr>
          <w:rFonts w:ascii="Times New Roman" w:hAnsi="Times New Roman" w:cs="Times New Roman"/>
          <w:sz w:val="28"/>
          <w:szCs w:val="28"/>
        </w:rPr>
        <w:t xml:space="preserve"> </w:t>
      </w:r>
      <w:r w:rsidRPr="002E08DB">
        <w:rPr>
          <w:rFonts w:ascii="Times New Roman" w:hAnsi="Times New Roman" w:cs="Times New Roman"/>
          <w:sz w:val="28"/>
          <w:szCs w:val="28"/>
        </w:rPr>
        <w:t>Alchemy ORM.</w:t>
      </w:r>
    </w:p>
    <w:p w:rsidR="002E08DB" w:rsidRDefault="002E08DB" w:rsidP="002E08DB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>Admin can analyze all interactions.</w:t>
      </w:r>
    </w:p>
    <w:p w:rsidR="000F0400" w:rsidRDefault="000F0400" w:rsidP="000F0400">
      <w:pPr>
        <w:rPr>
          <w:rFonts w:ascii="Times New Roman" w:hAnsi="Times New Roman" w:cs="Times New Roman"/>
          <w:sz w:val="28"/>
          <w:szCs w:val="28"/>
        </w:rPr>
      </w:pPr>
    </w:p>
    <w:p w:rsidR="000F0400" w:rsidRDefault="000F0400" w:rsidP="000F0400">
      <w:pPr>
        <w:rPr>
          <w:rFonts w:ascii="Times New Roman" w:hAnsi="Times New Roman" w:cs="Times New Roman"/>
          <w:sz w:val="28"/>
          <w:szCs w:val="28"/>
        </w:rPr>
      </w:pPr>
      <w:r w:rsidRPr="000F040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048000"/>
            <wp:effectExtent l="0" t="0" r="2540" b="0"/>
            <wp:docPr id="146231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11856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E1" w:rsidRDefault="005C47E1" w:rsidP="005C47E1">
      <w:pPr>
        <w:rPr>
          <w:rFonts w:ascii="Times New Roman" w:hAnsi="Times New Roman" w:cs="Times New Roman"/>
          <w:sz w:val="28"/>
          <w:szCs w:val="28"/>
        </w:rPr>
      </w:pPr>
    </w:p>
    <w:p w:rsidR="000F0400" w:rsidRPr="002E08DB" w:rsidRDefault="000F0400" w:rsidP="005C47E1">
      <w:pPr>
        <w:rPr>
          <w:rFonts w:ascii="Times New Roman" w:hAnsi="Times New Roman" w:cs="Times New Roman"/>
          <w:sz w:val="28"/>
          <w:szCs w:val="28"/>
        </w:rPr>
      </w:pPr>
    </w:p>
    <w:p w:rsidR="002E08DB" w:rsidRPr="002E08DB" w:rsidRDefault="002E08DB" w:rsidP="002E08DB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b/>
          <w:bCs/>
          <w:sz w:val="28"/>
          <w:szCs w:val="28"/>
        </w:rPr>
        <w:t>Fallback &amp; Greetings Handling</w:t>
      </w:r>
    </w:p>
    <w:p w:rsidR="002E08DB" w:rsidRPr="002E08DB" w:rsidRDefault="002E08DB" w:rsidP="002E08DB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lastRenderedPageBreak/>
        <w:t>Handles greetings (hello, hi) and farewells (bye, thanks) automatically with predefined responses.</w:t>
      </w:r>
    </w:p>
    <w:p w:rsidR="000F0400" w:rsidRPr="000F0400" w:rsidRDefault="002E08DB" w:rsidP="000F0400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>Fallback message is used if AI cannot generate a response.</w:t>
      </w:r>
    </w:p>
    <w:p w:rsidR="007271BA" w:rsidRPr="005148DF" w:rsidRDefault="007271BA" w:rsidP="002E08DB">
      <w:pPr>
        <w:rPr>
          <w:rFonts w:ascii="Times New Roman" w:hAnsi="Times New Roman" w:cs="Times New Roman"/>
          <w:sz w:val="28"/>
          <w:szCs w:val="28"/>
        </w:rPr>
      </w:pPr>
    </w:p>
    <w:p w:rsidR="007271BA" w:rsidRDefault="007271BA" w:rsidP="002E08D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E08DB" w:rsidRDefault="002E08DB" w:rsidP="002E08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08DB">
        <w:rPr>
          <w:rFonts w:ascii="Times New Roman" w:hAnsi="Times New Roman" w:cs="Times New Roman"/>
          <w:b/>
          <w:bCs/>
          <w:sz w:val="28"/>
          <w:szCs w:val="28"/>
        </w:rPr>
        <w:t>Project Structure</w:t>
      </w:r>
    </w:p>
    <w:p w:rsidR="000F0400" w:rsidRPr="002E08DB" w:rsidRDefault="000F0400" w:rsidP="002E08D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>Agro</w:t>
      </w:r>
      <w:r w:rsidR="005148DF">
        <w:rPr>
          <w:rFonts w:ascii="Times New Roman" w:hAnsi="Times New Roman" w:cs="Times New Roman"/>
          <w:sz w:val="28"/>
          <w:szCs w:val="28"/>
        </w:rPr>
        <w:t xml:space="preserve"> </w:t>
      </w:r>
      <w:r w:rsidRPr="002E08DB">
        <w:rPr>
          <w:rFonts w:ascii="Times New Roman" w:hAnsi="Times New Roman" w:cs="Times New Roman"/>
          <w:sz w:val="28"/>
          <w:szCs w:val="28"/>
        </w:rPr>
        <w:t>Chat</w:t>
      </w:r>
      <w:r w:rsidR="0052042E">
        <w:rPr>
          <w:rFonts w:ascii="Times New Roman" w:hAnsi="Times New Roman" w:cs="Times New Roman"/>
          <w:sz w:val="28"/>
          <w:szCs w:val="28"/>
        </w:rPr>
        <w:t xml:space="preserve"> </w:t>
      </w:r>
      <w:r w:rsidRPr="002E08DB">
        <w:rPr>
          <w:rFonts w:ascii="Times New Roman" w:hAnsi="Times New Roman" w:cs="Times New Roman"/>
          <w:sz w:val="28"/>
          <w:szCs w:val="28"/>
        </w:rPr>
        <w:t>Bot/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>│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eastAsia="MS Gothic" w:hAnsi="Times New Roman" w:cs="Times New Roman"/>
          <w:sz w:val="28"/>
          <w:szCs w:val="28"/>
        </w:rPr>
        <w:t>├</w:t>
      </w:r>
      <w:r w:rsidRPr="002E08DB">
        <w:rPr>
          <w:rFonts w:ascii="Times New Roman" w:hAnsi="Times New Roman" w:cs="Times New Roman"/>
          <w:sz w:val="28"/>
          <w:szCs w:val="28"/>
        </w:rPr>
        <w:t xml:space="preserve">── app.py                  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eastAsia="MS Gothic" w:hAnsi="Times New Roman" w:cs="Times New Roman"/>
          <w:sz w:val="28"/>
          <w:szCs w:val="28"/>
        </w:rPr>
        <w:t>├</w:t>
      </w:r>
      <w:r w:rsidR="005148DF">
        <w:rPr>
          <w:rFonts w:ascii="Times New Roman" w:hAnsi="Times New Roman" w:cs="Times New Roman"/>
          <w:sz w:val="28"/>
          <w:szCs w:val="28"/>
        </w:rPr>
        <w:t xml:space="preserve">── database.py             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eastAsia="MS Gothic" w:hAnsi="Times New Roman" w:cs="Times New Roman"/>
          <w:sz w:val="28"/>
          <w:szCs w:val="28"/>
        </w:rPr>
        <w:t>├</w:t>
      </w:r>
      <w:r w:rsidR="005148DF">
        <w:rPr>
          <w:rFonts w:ascii="Times New Roman" w:hAnsi="Times New Roman" w:cs="Times New Roman"/>
          <w:sz w:val="28"/>
          <w:szCs w:val="28"/>
        </w:rPr>
        <w:t xml:space="preserve">── chatbot_model.py        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eastAsia="MS Gothic" w:hAnsi="Times New Roman" w:cs="Times New Roman"/>
          <w:sz w:val="28"/>
          <w:szCs w:val="28"/>
        </w:rPr>
        <w:t>├</w:t>
      </w:r>
      <w:r w:rsidR="005148DF">
        <w:rPr>
          <w:rFonts w:ascii="Times New Roman" w:hAnsi="Times New Roman" w:cs="Times New Roman"/>
          <w:sz w:val="28"/>
          <w:szCs w:val="28"/>
        </w:rPr>
        <w:t xml:space="preserve">── agro_queries.py         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eastAsia="MS Gothic" w:hAnsi="Times New Roman" w:cs="Times New Roman"/>
          <w:sz w:val="28"/>
          <w:szCs w:val="28"/>
        </w:rPr>
        <w:t>├</w:t>
      </w:r>
      <w:r w:rsidRPr="002E08DB">
        <w:rPr>
          <w:rFonts w:ascii="Times New Roman" w:hAnsi="Times New Roman" w:cs="Times New Roman"/>
          <w:sz w:val="28"/>
          <w:szCs w:val="28"/>
        </w:rPr>
        <w:t xml:space="preserve">── translator_util.py     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eastAsia="MS Gothic" w:hAnsi="Times New Roman" w:cs="Times New Roman"/>
          <w:sz w:val="28"/>
          <w:szCs w:val="28"/>
        </w:rPr>
        <w:t>├</w:t>
      </w:r>
      <w:r w:rsidR="005148DF">
        <w:rPr>
          <w:rFonts w:ascii="Times New Roman" w:hAnsi="Times New Roman" w:cs="Times New Roman"/>
          <w:sz w:val="28"/>
          <w:szCs w:val="28"/>
        </w:rPr>
        <w:t xml:space="preserve">── .env                    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eastAsia="MS Gothic" w:hAnsi="Times New Roman" w:cs="Times New Roman"/>
          <w:sz w:val="28"/>
          <w:szCs w:val="28"/>
        </w:rPr>
        <w:t>├</w:t>
      </w:r>
      <w:r w:rsidRPr="002E08DB">
        <w:rPr>
          <w:rFonts w:ascii="Times New Roman" w:hAnsi="Times New Roman" w:cs="Times New Roman"/>
          <w:sz w:val="28"/>
          <w:szCs w:val="28"/>
        </w:rPr>
        <w:t>── static/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 xml:space="preserve">│   └── style.css           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>└── templates/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eastAsia="MS Gothic" w:hAnsi="Times New Roman" w:cs="Times New Roman"/>
          <w:sz w:val="28"/>
          <w:szCs w:val="28"/>
        </w:rPr>
        <w:t>├</w:t>
      </w:r>
      <w:r w:rsidRPr="002E08DB">
        <w:rPr>
          <w:rFonts w:ascii="Times New Roman" w:hAnsi="Times New Roman" w:cs="Times New Roman"/>
          <w:sz w:val="28"/>
          <w:szCs w:val="28"/>
        </w:rPr>
        <w:t xml:space="preserve">── index.html          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eastAsia="MS Gothic" w:hAnsi="Times New Roman" w:cs="Times New Roman"/>
          <w:sz w:val="28"/>
          <w:szCs w:val="28"/>
        </w:rPr>
        <w:t>├</w:t>
      </w:r>
      <w:r w:rsidRPr="002E08DB">
        <w:rPr>
          <w:rFonts w:ascii="Times New Roman" w:hAnsi="Times New Roman" w:cs="Times New Roman"/>
          <w:sz w:val="28"/>
          <w:szCs w:val="28"/>
        </w:rPr>
        <w:t xml:space="preserve">── register.html       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eastAsia="MS Gothic" w:hAnsi="Times New Roman" w:cs="Times New Roman"/>
          <w:sz w:val="28"/>
          <w:szCs w:val="28"/>
        </w:rPr>
        <w:t>├</w:t>
      </w:r>
      <w:r w:rsidRPr="002E08DB">
        <w:rPr>
          <w:rFonts w:ascii="Times New Roman" w:hAnsi="Times New Roman" w:cs="Times New Roman"/>
          <w:sz w:val="28"/>
          <w:szCs w:val="28"/>
        </w:rPr>
        <w:t xml:space="preserve">── chat.html           </w:t>
      </w:r>
    </w:p>
    <w:p w:rsidR="002E08DB" w:rsidRP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eastAsia="MS Gothic" w:hAnsi="Times New Roman" w:cs="Times New Roman"/>
          <w:sz w:val="28"/>
          <w:szCs w:val="28"/>
        </w:rPr>
        <w:t>├</w:t>
      </w:r>
      <w:r w:rsidRPr="002E08DB">
        <w:rPr>
          <w:rFonts w:ascii="Times New Roman" w:hAnsi="Times New Roman" w:cs="Times New Roman"/>
          <w:sz w:val="28"/>
          <w:szCs w:val="28"/>
        </w:rPr>
        <w:t xml:space="preserve">── admin_login.html    </w:t>
      </w:r>
    </w:p>
    <w:p w:rsid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sz w:val="28"/>
          <w:szCs w:val="28"/>
        </w:rPr>
        <w:t xml:space="preserve">    └── admin_dashboard.html </w:t>
      </w:r>
    </w:p>
    <w:p w:rsidR="005C47E1" w:rsidRPr="002E08DB" w:rsidRDefault="005C47E1" w:rsidP="002E08DB">
      <w:pPr>
        <w:rPr>
          <w:rFonts w:ascii="Times New Roman" w:hAnsi="Times New Roman" w:cs="Times New Roman"/>
          <w:sz w:val="28"/>
          <w:szCs w:val="28"/>
        </w:rPr>
      </w:pPr>
    </w:p>
    <w:p w:rsidR="002E08DB" w:rsidRPr="005148DF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b/>
          <w:bCs/>
          <w:sz w:val="28"/>
          <w:szCs w:val="28"/>
        </w:rPr>
        <w:t>Detailed Feature Explanation: Multi-Language AI Chatbot</w:t>
      </w:r>
    </w:p>
    <w:p w:rsidR="005C47E1" w:rsidRDefault="005C47E1" w:rsidP="002E08D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E08DB" w:rsidRDefault="002E08DB" w:rsidP="002E08DB">
      <w:pPr>
        <w:rPr>
          <w:rFonts w:ascii="Times New Roman" w:hAnsi="Times New Roman" w:cs="Times New Roman"/>
          <w:sz w:val="28"/>
          <w:szCs w:val="28"/>
        </w:rPr>
      </w:pPr>
      <w:r w:rsidRPr="002E08DB">
        <w:rPr>
          <w:rFonts w:ascii="Times New Roman" w:hAnsi="Times New Roman" w:cs="Times New Roman"/>
          <w:b/>
          <w:bCs/>
          <w:sz w:val="28"/>
          <w:szCs w:val="28"/>
        </w:rPr>
        <w:lastRenderedPageBreak/>
        <w:t>Objective:</w:t>
      </w:r>
      <w:r w:rsidRPr="002E08DB">
        <w:rPr>
          <w:rFonts w:ascii="Times New Roman" w:hAnsi="Times New Roman" w:cs="Times New Roman"/>
          <w:sz w:val="28"/>
          <w:szCs w:val="28"/>
        </w:rPr>
        <w:br/>
        <w:t>Allow users to ask questions about agriculture in any supported language and receive answers in the same or a selected language.</w:t>
      </w:r>
    </w:p>
    <w:p w:rsidR="005C47E1" w:rsidRPr="00F80B38" w:rsidRDefault="005C47E1" w:rsidP="002E08DB">
      <w:pPr>
        <w:rPr>
          <w:rFonts w:ascii="Times New Roman" w:hAnsi="Times New Roman" w:cs="Times New Roman"/>
          <w:sz w:val="28"/>
          <w:szCs w:val="28"/>
        </w:rPr>
      </w:pPr>
    </w:p>
    <w:p w:rsidR="0052042E" w:rsidRPr="00F80B38" w:rsidRDefault="0052042E" w:rsidP="0052042E">
      <w:pPr>
        <w:pStyle w:val="NormalWeb"/>
        <w:spacing w:line="360" w:lineRule="auto"/>
        <w:rPr>
          <w:sz w:val="28"/>
          <w:szCs w:val="28"/>
        </w:rPr>
      </w:pPr>
      <w:r w:rsidRPr="00F80B38">
        <w:rPr>
          <w:rStyle w:val="Strong"/>
          <w:rFonts w:eastAsiaTheme="majorEastAsia"/>
          <w:sz w:val="28"/>
          <w:szCs w:val="28"/>
        </w:rPr>
        <w:t>How It Works :</w:t>
      </w:r>
    </w:p>
    <w:p w:rsidR="0052042E" w:rsidRPr="00F80B38" w:rsidRDefault="0052042E" w:rsidP="0052042E">
      <w:pPr>
        <w:pStyle w:val="NormalWeb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F80B38">
        <w:rPr>
          <w:rStyle w:val="Strong"/>
          <w:rFonts w:eastAsiaTheme="majorEastAsia"/>
          <w:sz w:val="28"/>
          <w:szCs w:val="28"/>
        </w:rPr>
        <w:t>User Input (Frontend):</w:t>
      </w:r>
    </w:p>
    <w:p w:rsidR="0052042E" w:rsidRPr="00F80B38" w:rsidRDefault="0052042E" w:rsidP="0052042E">
      <w:pPr>
        <w:pStyle w:val="NormalWeb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F80B38">
        <w:rPr>
          <w:sz w:val="28"/>
          <w:szCs w:val="28"/>
        </w:rPr>
        <w:t>The user chooses a language and types a question in the chat window.</w:t>
      </w:r>
    </w:p>
    <w:p w:rsidR="0052042E" w:rsidRPr="00F80B38" w:rsidRDefault="0052042E" w:rsidP="0052042E">
      <w:pPr>
        <w:pStyle w:val="NormalWeb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F80B38">
        <w:rPr>
          <w:sz w:val="28"/>
          <w:szCs w:val="28"/>
        </w:rPr>
        <w:t xml:space="preserve">The message is sent to the Flask backend using jQuery AJAX through the </w:t>
      </w:r>
      <w:r w:rsidRPr="00F80B38">
        <w:rPr>
          <w:rStyle w:val="HTMLCode"/>
          <w:rFonts w:ascii="Times New Roman" w:eastAsiaTheme="majorEastAsia" w:hAnsi="Times New Roman" w:cs="Times New Roman"/>
          <w:sz w:val="28"/>
          <w:szCs w:val="28"/>
        </w:rPr>
        <w:t>/chat</w:t>
      </w:r>
      <w:r w:rsidRPr="00F80B38">
        <w:rPr>
          <w:sz w:val="28"/>
          <w:szCs w:val="28"/>
        </w:rPr>
        <w:t xml:space="preserve"> route.</w:t>
      </w:r>
    </w:p>
    <w:p w:rsidR="0052042E" w:rsidRPr="00F80B38" w:rsidRDefault="0052042E" w:rsidP="0052042E">
      <w:pPr>
        <w:pStyle w:val="NormalWeb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F80B38">
        <w:rPr>
          <w:rStyle w:val="Strong"/>
          <w:rFonts w:eastAsiaTheme="majorEastAsia"/>
          <w:sz w:val="28"/>
          <w:szCs w:val="28"/>
        </w:rPr>
        <w:t>Backend Processing (chatbot_model.py):</w:t>
      </w:r>
    </w:p>
    <w:p w:rsidR="0052042E" w:rsidRPr="00F80B38" w:rsidRDefault="0052042E" w:rsidP="0052042E">
      <w:pPr>
        <w:pStyle w:val="NormalWeb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F80B38">
        <w:rPr>
          <w:rStyle w:val="Strong"/>
          <w:rFonts w:eastAsiaTheme="majorEastAsia"/>
          <w:sz w:val="28"/>
          <w:szCs w:val="28"/>
        </w:rPr>
        <w:t>Language Detection:</w:t>
      </w:r>
      <w:r w:rsidRPr="00F80B38">
        <w:rPr>
          <w:sz w:val="28"/>
          <w:szCs w:val="28"/>
        </w:rPr>
        <w:t xml:space="preserve"> The system automatically detects the language of the user’s input.</w:t>
      </w:r>
    </w:p>
    <w:p w:rsidR="0052042E" w:rsidRPr="00F80B38" w:rsidRDefault="0052042E" w:rsidP="0052042E">
      <w:pPr>
        <w:pStyle w:val="NormalWeb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F80B38">
        <w:rPr>
          <w:rStyle w:val="Strong"/>
          <w:rFonts w:eastAsiaTheme="majorEastAsia"/>
          <w:sz w:val="28"/>
          <w:szCs w:val="28"/>
        </w:rPr>
        <w:t>Greeting &amp; Farewell Handling:</w:t>
      </w:r>
      <w:r w:rsidRPr="00F80B38">
        <w:rPr>
          <w:sz w:val="28"/>
          <w:szCs w:val="28"/>
        </w:rPr>
        <w:t xml:space="preserve"> Simple greetings or goodbyes are handled directly.</w:t>
      </w:r>
    </w:p>
    <w:p w:rsidR="0052042E" w:rsidRPr="00F80B38" w:rsidRDefault="0052042E" w:rsidP="0052042E">
      <w:pPr>
        <w:pStyle w:val="NormalWeb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F80B38">
        <w:rPr>
          <w:rStyle w:val="Strong"/>
          <w:rFonts w:eastAsiaTheme="majorEastAsia"/>
          <w:sz w:val="28"/>
          <w:szCs w:val="28"/>
        </w:rPr>
        <w:t>Offline Knowledge Base:</w:t>
      </w:r>
      <w:r w:rsidRPr="00F80B38">
        <w:rPr>
          <w:sz w:val="28"/>
          <w:szCs w:val="28"/>
        </w:rPr>
        <w:t xml:space="preserve"> If the question matches known topics like soil, pests, or fertilizers, a predefined answer is returned.</w:t>
      </w:r>
    </w:p>
    <w:p w:rsidR="0052042E" w:rsidRPr="00F80B38" w:rsidRDefault="0052042E" w:rsidP="0052042E">
      <w:pPr>
        <w:pStyle w:val="NormalWeb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F80B38">
        <w:rPr>
          <w:rStyle w:val="Strong"/>
          <w:rFonts w:eastAsiaTheme="majorEastAsia"/>
          <w:sz w:val="28"/>
          <w:szCs w:val="28"/>
        </w:rPr>
        <w:t>AI Model (DeepSeek):</w:t>
      </w:r>
      <w:r w:rsidRPr="00F80B38">
        <w:rPr>
          <w:sz w:val="28"/>
          <w:szCs w:val="28"/>
        </w:rPr>
        <w:t xml:space="preserve"> If no match is found, the question is sent to the DeepSeek AI model for a smart response.</w:t>
      </w:r>
    </w:p>
    <w:p w:rsidR="0052042E" w:rsidRPr="00F80B38" w:rsidRDefault="0052042E" w:rsidP="0052042E">
      <w:pPr>
        <w:pStyle w:val="NormalWeb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F80B38">
        <w:rPr>
          <w:rStyle w:val="Strong"/>
          <w:rFonts w:eastAsiaTheme="majorEastAsia"/>
          <w:sz w:val="28"/>
          <w:szCs w:val="28"/>
        </w:rPr>
        <w:t>Translation:</w:t>
      </w:r>
      <w:r w:rsidRPr="00F80B38">
        <w:rPr>
          <w:sz w:val="28"/>
          <w:szCs w:val="28"/>
        </w:rPr>
        <w:t xml:space="preserve"> The response is translated into the user’s selected language using Google Translator if needed.</w:t>
      </w:r>
    </w:p>
    <w:p w:rsidR="0052042E" w:rsidRPr="00F80B38" w:rsidRDefault="0052042E" w:rsidP="0052042E">
      <w:pPr>
        <w:pStyle w:val="NormalWeb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F80B38">
        <w:rPr>
          <w:rStyle w:val="Strong"/>
          <w:rFonts w:eastAsiaTheme="majorEastAsia"/>
          <w:sz w:val="28"/>
          <w:szCs w:val="28"/>
        </w:rPr>
        <w:t>Response Saving &amp; Display:</w:t>
      </w:r>
    </w:p>
    <w:p w:rsidR="0052042E" w:rsidRPr="00F80B38" w:rsidRDefault="0052042E" w:rsidP="0052042E">
      <w:pPr>
        <w:pStyle w:val="NormalWeb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F80B38">
        <w:rPr>
          <w:sz w:val="28"/>
          <w:szCs w:val="28"/>
        </w:rPr>
        <w:t>The user’s question and chatbot’s reply are saved in the database.</w:t>
      </w:r>
    </w:p>
    <w:p w:rsidR="0052042E" w:rsidRPr="00F80B38" w:rsidRDefault="0052042E" w:rsidP="00F80B38">
      <w:pPr>
        <w:pStyle w:val="NormalWeb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F80B38">
        <w:rPr>
          <w:sz w:val="28"/>
          <w:szCs w:val="28"/>
        </w:rPr>
        <w:t>The chatbot’s answer is then sent back as JSON and shown on the chat screen.</w:t>
      </w:r>
    </w:p>
    <w:p w:rsidR="000443B8" w:rsidRPr="00F80B38" w:rsidRDefault="000443B8" w:rsidP="00F80B3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F80B3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/>
        </w:rPr>
        <w:t>Outcome:</w:t>
      </w: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br/>
        <w:t xml:space="preserve">Users can easily interact with the chatbot in their chosen language, and the </w:t>
      </w: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lastRenderedPageBreak/>
        <w:t>system intelligently provides accurate, agriculture-related information based on their queries.</w:t>
      </w:r>
    </w:p>
    <w:p w:rsidR="000443B8" w:rsidRPr="000443B8" w:rsidRDefault="000443B8" w:rsidP="00F80B3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F80B3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/>
        </w:rPr>
        <w:t>Admin Features:</w:t>
      </w:r>
    </w:p>
    <w:p w:rsidR="000443B8" w:rsidRPr="000443B8" w:rsidRDefault="000443B8" w:rsidP="00F80B38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F80B3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/>
        </w:rPr>
        <w:t>View Chat History:</w:t>
      </w: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 xml:space="preserve"> Search conversations by username, user message, or bot reply.</w:t>
      </w:r>
    </w:p>
    <w:p w:rsidR="000443B8" w:rsidRPr="000443B8" w:rsidRDefault="000443B8" w:rsidP="00F80B38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F80B3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/>
        </w:rPr>
        <w:t>Download CSV:</w:t>
      </w: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 xml:space="preserve"> Export chat records for further review or data analysis.</w:t>
      </w:r>
    </w:p>
    <w:p w:rsidR="000443B8" w:rsidRPr="000443B8" w:rsidRDefault="000443B8" w:rsidP="00F80B38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F80B3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/>
        </w:rPr>
        <w:t>Clear History:</w:t>
      </w: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 xml:space="preserve"> Delete all stored chat logs from the database.</w:t>
      </w:r>
    </w:p>
    <w:p w:rsidR="000443B8" w:rsidRPr="000443B8" w:rsidRDefault="000443B8" w:rsidP="00F80B38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F80B3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/>
        </w:rPr>
        <w:t>Authentication:</w:t>
      </w: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 xml:space="preserve"> Only authorized admin users can access these management options.</w:t>
      </w:r>
    </w:p>
    <w:p w:rsidR="000443B8" w:rsidRPr="000443B8" w:rsidRDefault="000443B8" w:rsidP="00F80B3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</w:p>
    <w:p w:rsidR="000443B8" w:rsidRPr="000443B8" w:rsidRDefault="000443B8" w:rsidP="00F80B3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F80B3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/>
        </w:rPr>
        <w:t>Conclusion:</w:t>
      </w: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br/>
        <w:t>This project showcases a real-time, multilingual AI chatbot built with a strong backend, database, and admin panel. It effectively integrates:</w:t>
      </w:r>
    </w:p>
    <w:p w:rsidR="000443B8" w:rsidRPr="000443B8" w:rsidRDefault="000443B8" w:rsidP="00F80B38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>Predefined agricultural knowledge base</w:t>
      </w:r>
    </w:p>
    <w:p w:rsidR="000443B8" w:rsidRPr="000443B8" w:rsidRDefault="000443B8" w:rsidP="00F80B38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>Dynamic AI-generated responses using DeepSeek</w:t>
      </w:r>
    </w:p>
    <w:p w:rsidR="000443B8" w:rsidRPr="000443B8" w:rsidRDefault="000443B8" w:rsidP="00F80B38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>Multi-language translation via Google Translator</w:t>
      </w:r>
    </w:p>
    <w:p w:rsidR="000443B8" w:rsidRPr="000443B8" w:rsidRDefault="000443B8" w:rsidP="00F80B38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>Chat history storage using SQLite and SQLAlchemy</w:t>
      </w:r>
    </w:p>
    <w:p w:rsidR="000443B8" w:rsidRPr="000443B8" w:rsidRDefault="000443B8" w:rsidP="00F80B38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>Admin controls for monitoring and maintenance</w:t>
      </w:r>
    </w:p>
    <w:p w:rsidR="000443B8" w:rsidRPr="000443B8" w:rsidRDefault="000443B8" w:rsidP="00F80B3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F80B3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/>
        </w:rPr>
        <w:t>Future Enhancements:</w:t>
      </w:r>
    </w:p>
    <w:p w:rsidR="000443B8" w:rsidRPr="000443B8" w:rsidRDefault="000443B8" w:rsidP="00F80B38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>Adding new information about crops, fertilizers, and farming methods</w:t>
      </w:r>
    </w:p>
    <w:p w:rsidR="000443B8" w:rsidRPr="000443B8" w:rsidRDefault="000443B8" w:rsidP="00F80B38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>Integrating advanced AI models like LLaMA 3 or Mixtral for faster, smarter replies</w:t>
      </w:r>
    </w:p>
    <w:p w:rsidR="000443B8" w:rsidRPr="000443B8" w:rsidRDefault="000443B8" w:rsidP="00F80B38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>Introducing voice-based input and output for a more interactive experience</w:t>
      </w:r>
    </w:p>
    <w:p w:rsidR="000443B8" w:rsidRPr="000443B8" w:rsidRDefault="000443B8" w:rsidP="00F80B3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</w:p>
    <w:p w:rsidR="002E08DB" w:rsidRPr="00F80B38" w:rsidRDefault="000443B8" w:rsidP="00F80B3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</w:pPr>
      <w:r w:rsidRPr="00F80B3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/>
        </w:rPr>
        <w:t>Additional Note:</w:t>
      </w: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br/>
        <w:t xml:space="preserve">The chatbot uses the </w:t>
      </w:r>
      <w:r w:rsidRPr="00F80B3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/>
        </w:rPr>
        <w:t>OpenRouter.ai API (DeepSeek Model V3)</w:t>
      </w:r>
      <w:r w:rsidRPr="000443B8">
        <w:rPr>
          <w:rFonts w:ascii="Times New Roman" w:eastAsia="Times New Roman" w:hAnsi="Times New Roman" w:cs="Times New Roman"/>
          <w:kern w:val="0"/>
          <w:sz w:val="28"/>
          <w:szCs w:val="28"/>
          <w:lang w:val="en-US"/>
        </w:rPr>
        <w:t xml:space="preserve"> to generate responses. It’s free to use for unlimited queries, though it may have some delay and performance limitations.</w:t>
      </w:r>
      <w:r w:rsidR="008C5255">
        <w:rPr>
          <w:rFonts w:ascii="Times New Roman" w:hAnsi="Times New Roman" w:cs="Times New Roman"/>
          <w:sz w:val="28"/>
          <w:szCs w:val="28"/>
        </w:rPr>
        <w:br/>
      </w:r>
      <w:r w:rsidR="008C5255">
        <w:rPr>
          <w:rFonts w:ascii="Times New Roman" w:hAnsi="Times New Roman" w:cs="Times New Roman"/>
          <w:sz w:val="28"/>
          <w:szCs w:val="28"/>
        </w:rPr>
        <w:br/>
        <w:t xml:space="preserve">Model </w:t>
      </w:r>
      <w:r w:rsidR="00854AD9">
        <w:rPr>
          <w:rFonts w:ascii="Times New Roman" w:hAnsi="Times New Roman" w:cs="Times New Roman"/>
          <w:sz w:val="28"/>
          <w:szCs w:val="28"/>
        </w:rPr>
        <w:t xml:space="preserve">Respond </w:t>
      </w:r>
      <w:r w:rsidR="008C5255">
        <w:rPr>
          <w:rFonts w:ascii="Times New Roman" w:hAnsi="Times New Roman" w:cs="Times New Roman"/>
          <w:sz w:val="28"/>
          <w:szCs w:val="28"/>
        </w:rPr>
        <w:t>in English Language:</w:t>
      </w:r>
      <w:r w:rsidR="008C5255">
        <w:rPr>
          <w:rFonts w:ascii="Times New Roman" w:hAnsi="Times New Roman" w:cs="Times New Roman"/>
          <w:sz w:val="28"/>
          <w:szCs w:val="28"/>
        </w:rPr>
        <w:br/>
      </w:r>
      <w:r w:rsidR="008C5255">
        <w:rPr>
          <w:rFonts w:ascii="Times New Roman" w:hAnsi="Times New Roman" w:cs="Times New Roman"/>
          <w:sz w:val="28"/>
          <w:szCs w:val="28"/>
        </w:rPr>
        <w:br/>
      </w:r>
      <w:r w:rsidR="008C5255" w:rsidRPr="008C525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054985"/>
            <wp:effectExtent l="0" t="0" r="2540" b="0"/>
            <wp:docPr id="49227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73434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D9" w:rsidRDefault="00854AD9" w:rsidP="002E08DB">
      <w:pPr>
        <w:rPr>
          <w:rFonts w:ascii="Times New Roman" w:hAnsi="Times New Roman" w:cs="Times New Roman"/>
          <w:sz w:val="28"/>
          <w:szCs w:val="28"/>
        </w:rPr>
      </w:pPr>
    </w:p>
    <w:p w:rsidR="00F80B38" w:rsidRDefault="00F80B38" w:rsidP="002E08DB">
      <w:pPr>
        <w:rPr>
          <w:rFonts w:ascii="Times New Roman" w:hAnsi="Times New Roman" w:cs="Times New Roman"/>
          <w:sz w:val="28"/>
          <w:szCs w:val="28"/>
        </w:rPr>
      </w:pPr>
    </w:p>
    <w:p w:rsidR="00F80B38" w:rsidRDefault="00F80B38" w:rsidP="002E08DB">
      <w:pPr>
        <w:rPr>
          <w:rFonts w:ascii="Times New Roman" w:hAnsi="Times New Roman" w:cs="Times New Roman"/>
          <w:sz w:val="28"/>
          <w:szCs w:val="28"/>
        </w:rPr>
      </w:pPr>
    </w:p>
    <w:p w:rsidR="00F80B38" w:rsidRDefault="00F80B38" w:rsidP="002E08DB">
      <w:pPr>
        <w:rPr>
          <w:rFonts w:ascii="Times New Roman" w:hAnsi="Times New Roman" w:cs="Times New Roman"/>
          <w:sz w:val="28"/>
          <w:szCs w:val="28"/>
        </w:rPr>
      </w:pPr>
    </w:p>
    <w:p w:rsidR="00F80B38" w:rsidRDefault="00F80B38" w:rsidP="002E08DB">
      <w:pPr>
        <w:rPr>
          <w:rFonts w:ascii="Times New Roman" w:hAnsi="Times New Roman" w:cs="Times New Roman"/>
          <w:sz w:val="28"/>
          <w:szCs w:val="28"/>
        </w:rPr>
      </w:pPr>
    </w:p>
    <w:p w:rsidR="00F80B38" w:rsidRDefault="00F80B38" w:rsidP="002E08DB">
      <w:pPr>
        <w:rPr>
          <w:rFonts w:ascii="Times New Roman" w:hAnsi="Times New Roman" w:cs="Times New Roman"/>
          <w:sz w:val="28"/>
          <w:szCs w:val="28"/>
        </w:rPr>
      </w:pPr>
    </w:p>
    <w:p w:rsidR="00F80B38" w:rsidRDefault="00F80B38" w:rsidP="002E08DB">
      <w:pPr>
        <w:rPr>
          <w:rFonts w:ascii="Times New Roman" w:hAnsi="Times New Roman" w:cs="Times New Roman"/>
          <w:sz w:val="28"/>
          <w:szCs w:val="28"/>
        </w:rPr>
      </w:pPr>
    </w:p>
    <w:p w:rsidR="00F80B38" w:rsidRDefault="00F80B38" w:rsidP="002E08DB">
      <w:pPr>
        <w:rPr>
          <w:rFonts w:ascii="Times New Roman" w:hAnsi="Times New Roman" w:cs="Times New Roman"/>
          <w:sz w:val="28"/>
          <w:szCs w:val="28"/>
        </w:rPr>
      </w:pPr>
    </w:p>
    <w:p w:rsidR="00F80B38" w:rsidRDefault="00F80B38" w:rsidP="002E08DB">
      <w:pPr>
        <w:rPr>
          <w:rFonts w:ascii="Times New Roman" w:hAnsi="Times New Roman" w:cs="Times New Roman"/>
          <w:sz w:val="28"/>
          <w:szCs w:val="28"/>
        </w:rPr>
      </w:pPr>
    </w:p>
    <w:p w:rsidR="00F80B38" w:rsidRDefault="00F80B38" w:rsidP="002E08DB">
      <w:pPr>
        <w:rPr>
          <w:rFonts w:ascii="Times New Roman" w:hAnsi="Times New Roman" w:cs="Times New Roman"/>
          <w:sz w:val="28"/>
          <w:szCs w:val="28"/>
        </w:rPr>
      </w:pPr>
    </w:p>
    <w:p w:rsidR="008C5255" w:rsidRDefault="008C5255" w:rsidP="002E08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Model </w:t>
      </w:r>
      <w:r w:rsidR="00854AD9">
        <w:rPr>
          <w:rFonts w:ascii="Times New Roman" w:hAnsi="Times New Roman" w:cs="Times New Roman"/>
          <w:sz w:val="28"/>
          <w:szCs w:val="28"/>
        </w:rPr>
        <w:t xml:space="preserve">Respond </w:t>
      </w:r>
      <w:r>
        <w:rPr>
          <w:rFonts w:ascii="Times New Roman" w:hAnsi="Times New Roman" w:cs="Times New Roman"/>
          <w:sz w:val="28"/>
          <w:szCs w:val="28"/>
        </w:rPr>
        <w:t>in Hindi Language:</w:t>
      </w:r>
    </w:p>
    <w:p w:rsidR="008C5255" w:rsidRDefault="008C5255" w:rsidP="002E08DB">
      <w:pPr>
        <w:rPr>
          <w:rFonts w:ascii="Times New Roman" w:hAnsi="Times New Roman" w:cs="Times New Roman"/>
          <w:sz w:val="28"/>
          <w:szCs w:val="28"/>
        </w:rPr>
      </w:pPr>
      <w:r w:rsidRPr="008C525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052445"/>
            <wp:effectExtent l="0" t="0" r="2540" b="0"/>
            <wp:docPr id="126008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83994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55" w:rsidRDefault="008C5255" w:rsidP="002E08DB">
      <w:pPr>
        <w:rPr>
          <w:rFonts w:ascii="Times New Roman" w:hAnsi="Times New Roman" w:cs="Times New Roman"/>
          <w:sz w:val="28"/>
          <w:szCs w:val="28"/>
        </w:rPr>
      </w:pPr>
    </w:p>
    <w:p w:rsidR="008C5255" w:rsidRDefault="008C5255" w:rsidP="008C52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 Respondin Telugu Language:</w:t>
      </w:r>
    </w:p>
    <w:p w:rsidR="008C5255" w:rsidRDefault="008C5255" w:rsidP="002E08DB">
      <w:pPr>
        <w:rPr>
          <w:rFonts w:ascii="Times New Roman" w:hAnsi="Times New Roman" w:cs="Times New Roman"/>
          <w:sz w:val="28"/>
          <w:szCs w:val="28"/>
        </w:rPr>
      </w:pPr>
    </w:p>
    <w:p w:rsidR="008C5255" w:rsidRDefault="008C5255" w:rsidP="002E08DB">
      <w:pPr>
        <w:rPr>
          <w:rFonts w:ascii="Times New Roman" w:hAnsi="Times New Roman" w:cs="Times New Roman"/>
          <w:sz w:val="28"/>
          <w:szCs w:val="28"/>
        </w:rPr>
      </w:pPr>
      <w:r w:rsidRPr="008C525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059430"/>
            <wp:effectExtent l="0" t="0" r="2540" b="7620"/>
            <wp:docPr id="17511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6952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55" w:rsidRDefault="008C5255" w:rsidP="008C5255">
      <w:pPr>
        <w:tabs>
          <w:tab w:val="left" w:pos="2280"/>
        </w:tabs>
        <w:rPr>
          <w:rFonts w:ascii="Times New Roman" w:hAnsi="Times New Roman" w:cs="Times New Roman"/>
          <w:sz w:val="28"/>
          <w:szCs w:val="28"/>
        </w:rPr>
      </w:pPr>
    </w:p>
    <w:p w:rsidR="00854AD9" w:rsidRDefault="00854AD9" w:rsidP="008C5255">
      <w:pPr>
        <w:tabs>
          <w:tab w:val="left" w:pos="2280"/>
        </w:tabs>
        <w:rPr>
          <w:rFonts w:ascii="Times New Roman" w:hAnsi="Times New Roman" w:cs="Times New Roman"/>
          <w:sz w:val="28"/>
          <w:szCs w:val="28"/>
        </w:rPr>
      </w:pPr>
    </w:p>
    <w:p w:rsidR="00F80B38" w:rsidRDefault="00F80B38" w:rsidP="008C5255">
      <w:pPr>
        <w:tabs>
          <w:tab w:val="left" w:pos="2280"/>
        </w:tabs>
        <w:rPr>
          <w:rFonts w:ascii="Times New Roman" w:hAnsi="Times New Roman" w:cs="Times New Roman"/>
          <w:sz w:val="28"/>
          <w:szCs w:val="28"/>
        </w:rPr>
      </w:pPr>
    </w:p>
    <w:p w:rsidR="00F80B38" w:rsidRDefault="00F80B38" w:rsidP="008C5255">
      <w:pPr>
        <w:tabs>
          <w:tab w:val="left" w:pos="2280"/>
        </w:tabs>
        <w:rPr>
          <w:rFonts w:ascii="Times New Roman" w:hAnsi="Times New Roman" w:cs="Times New Roman"/>
          <w:sz w:val="28"/>
          <w:szCs w:val="28"/>
        </w:rPr>
      </w:pPr>
    </w:p>
    <w:p w:rsidR="00854AD9" w:rsidRDefault="00854AD9" w:rsidP="008C5255">
      <w:pPr>
        <w:tabs>
          <w:tab w:val="left" w:pos="2280"/>
        </w:tabs>
        <w:rPr>
          <w:rFonts w:ascii="Times New Roman" w:hAnsi="Times New Roman" w:cs="Times New Roman"/>
          <w:sz w:val="28"/>
          <w:szCs w:val="28"/>
        </w:rPr>
      </w:pPr>
    </w:p>
    <w:p w:rsidR="00854AD9" w:rsidRDefault="00854AD9" w:rsidP="008C5255">
      <w:pPr>
        <w:tabs>
          <w:tab w:val="left" w:pos="22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 respond in offline mode:</w:t>
      </w:r>
    </w:p>
    <w:p w:rsidR="008C5255" w:rsidRDefault="008C5255" w:rsidP="008C5255">
      <w:pPr>
        <w:tabs>
          <w:tab w:val="left" w:pos="2280"/>
        </w:tabs>
        <w:rPr>
          <w:rFonts w:ascii="Times New Roman" w:hAnsi="Times New Roman" w:cs="Times New Roman"/>
          <w:sz w:val="28"/>
          <w:szCs w:val="28"/>
        </w:rPr>
      </w:pPr>
    </w:p>
    <w:p w:rsidR="00854AD9" w:rsidRPr="008C5255" w:rsidRDefault="00854AD9" w:rsidP="008C5255">
      <w:pPr>
        <w:tabs>
          <w:tab w:val="left" w:pos="2280"/>
        </w:tabs>
        <w:rPr>
          <w:rFonts w:ascii="Times New Roman" w:hAnsi="Times New Roman" w:cs="Times New Roman"/>
          <w:sz w:val="28"/>
          <w:szCs w:val="28"/>
        </w:rPr>
      </w:pPr>
      <w:r w:rsidRPr="00854A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31510" cy="3063875"/>
            <wp:effectExtent l="0" t="0" r="2540" b="3175"/>
            <wp:docPr id="28500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07518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4AD9" w:rsidRPr="008C5255" w:rsidSect="0052042E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D2748" w:rsidRDefault="002D2748" w:rsidP="005148DF">
      <w:pPr>
        <w:spacing w:after="0" w:line="240" w:lineRule="auto"/>
      </w:pPr>
      <w:r>
        <w:separator/>
      </w:r>
    </w:p>
  </w:endnote>
  <w:endnote w:type="continuationSeparator" w:id="1">
    <w:p w:rsidR="002D2748" w:rsidRDefault="002D2748" w:rsidP="005148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D2748" w:rsidRDefault="002D2748" w:rsidP="005148DF">
      <w:pPr>
        <w:spacing w:after="0" w:line="240" w:lineRule="auto"/>
      </w:pPr>
      <w:r>
        <w:separator/>
      </w:r>
    </w:p>
  </w:footnote>
  <w:footnote w:type="continuationSeparator" w:id="1">
    <w:p w:rsidR="002D2748" w:rsidRDefault="002D2748" w:rsidP="005148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973CD5"/>
    <w:multiLevelType w:val="multilevel"/>
    <w:tmpl w:val="14FA1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086273A"/>
    <w:multiLevelType w:val="multilevel"/>
    <w:tmpl w:val="46D24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4CC05F6"/>
    <w:multiLevelType w:val="multilevel"/>
    <w:tmpl w:val="D57A2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8DE29EA"/>
    <w:multiLevelType w:val="multilevel"/>
    <w:tmpl w:val="5044A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9C30255"/>
    <w:multiLevelType w:val="multilevel"/>
    <w:tmpl w:val="45262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B943511"/>
    <w:multiLevelType w:val="multilevel"/>
    <w:tmpl w:val="16F88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78304A0"/>
    <w:multiLevelType w:val="multilevel"/>
    <w:tmpl w:val="23BA1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F183034"/>
    <w:multiLevelType w:val="multilevel"/>
    <w:tmpl w:val="CDC20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75F5A79"/>
    <w:multiLevelType w:val="multilevel"/>
    <w:tmpl w:val="27EAA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A543A45"/>
    <w:multiLevelType w:val="multilevel"/>
    <w:tmpl w:val="66BCB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9"/>
  </w:num>
  <w:num w:numId="5">
    <w:abstractNumId w:val="1"/>
  </w:num>
  <w:num w:numId="6">
    <w:abstractNumId w:val="6"/>
  </w:num>
  <w:num w:numId="7">
    <w:abstractNumId w:val="3"/>
  </w:num>
  <w:num w:numId="8">
    <w:abstractNumId w:val="4"/>
  </w:num>
  <w:num w:numId="9">
    <w:abstractNumId w:val="8"/>
  </w:num>
  <w:num w:numId="10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0174B"/>
    <w:rsid w:val="000219D5"/>
    <w:rsid w:val="000443B8"/>
    <w:rsid w:val="000F0400"/>
    <w:rsid w:val="00233915"/>
    <w:rsid w:val="002D2748"/>
    <w:rsid w:val="002E08DB"/>
    <w:rsid w:val="002F5FC1"/>
    <w:rsid w:val="0039641D"/>
    <w:rsid w:val="004C639E"/>
    <w:rsid w:val="005148DF"/>
    <w:rsid w:val="0052042E"/>
    <w:rsid w:val="005C47E1"/>
    <w:rsid w:val="00660E59"/>
    <w:rsid w:val="007271BA"/>
    <w:rsid w:val="00744778"/>
    <w:rsid w:val="00755878"/>
    <w:rsid w:val="007B44A4"/>
    <w:rsid w:val="0080174B"/>
    <w:rsid w:val="00854AD9"/>
    <w:rsid w:val="008C5255"/>
    <w:rsid w:val="00D10064"/>
    <w:rsid w:val="00F80B3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5255"/>
  </w:style>
  <w:style w:type="paragraph" w:styleId="Heading1">
    <w:name w:val="heading 1"/>
    <w:basedOn w:val="Normal"/>
    <w:next w:val="Normal"/>
    <w:link w:val="Heading1Char"/>
    <w:uiPriority w:val="9"/>
    <w:qFormat/>
    <w:rsid w:val="008017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7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174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17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74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7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7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17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17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174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7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174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174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74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7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7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17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17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17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17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17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17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17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17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17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174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174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174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174B"/>
    <w:rPr>
      <w:b/>
      <w:bCs/>
      <w:smallCaps/>
      <w:color w:val="2F5496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48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8D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148D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5148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148DF"/>
  </w:style>
  <w:style w:type="paragraph" w:styleId="Footer">
    <w:name w:val="footer"/>
    <w:basedOn w:val="Normal"/>
    <w:link w:val="FooterChar"/>
    <w:uiPriority w:val="99"/>
    <w:semiHidden/>
    <w:unhideWhenUsed/>
    <w:rsid w:val="005148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148DF"/>
  </w:style>
  <w:style w:type="paragraph" w:styleId="NormalWeb">
    <w:name w:val="Normal (Web)"/>
    <w:basedOn w:val="Normal"/>
    <w:uiPriority w:val="99"/>
    <w:semiHidden/>
    <w:unhideWhenUsed/>
    <w:rsid w:val="005204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52042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2042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6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asunuri-Pooja/agri-chat-bot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poojareddypasunuri@gmail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702</Words>
  <Characters>4003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BHARATH T</dc:creator>
  <cp:lastModifiedBy>Dinesh Reddy Pasunuri</cp:lastModifiedBy>
  <cp:revision>2</cp:revision>
  <dcterms:created xsi:type="dcterms:W3CDTF">2025-11-03T13:17:00Z</dcterms:created>
  <dcterms:modified xsi:type="dcterms:W3CDTF">2025-11-03T13:17:00Z</dcterms:modified>
</cp:coreProperties>
</file>